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D4FE7" w:rsidTr="006B7CCF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CD4FE7" w:rsidTr="006B7CCF">
        <w:trPr>
          <w:trHeight w:val="1531"/>
        </w:trPr>
        <w:tc>
          <w:tcPr>
            <w:tcW w:w="4621" w:type="dxa"/>
            <w:vAlign w:val="center"/>
          </w:tcPr>
          <w:p w:rsidR="00CD4FE7" w:rsidRDefault="00CD4FE7" w:rsidP="006B7C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38200"/>
                  <wp:effectExtent l="19050" t="0" r="9525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CD4FE7" w:rsidRDefault="00CD4FE7" w:rsidP="006B7CC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1596"/>
        <w:gridCol w:w="3118"/>
      </w:tblGrid>
      <w:tr w:rsidR="00CD4FE7" w:rsidRPr="00081A89" w:rsidTr="006B7CCF">
        <w:trPr>
          <w:jc w:val="center"/>
        </w:trPr>
        <w:tc>
          <w:tcPr>
            <w:tcW w:w="110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7D">
              <w:rPr>
                <w:rFonts w:ascii="Times New Roman" w:hAnsi="Times New Roman" w:cs="Times New Roman"/>
                <w:sz w:val="24"/>
                <w:szCs w:val="24"/>
              </w:rPr>
              <w:object w:dxaOrig="112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0.2pt" o:ole="">
                  <v:imagedata r:id="rId12" o:title=""/>
                </v:shape>
                <o:OLEObject Type="Embed" ProgID="Package" ShapeID="_x0000_i1025" DrawAspect="Content" ObjectID="_1606199778" r:id="rId13"/>
              </w:object>
            </w:r>
          </w:p>
        </w:tc>
        <w:tc>
          <w:tcPr>
            <w:tcW w:w="3118" w:type="dxa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1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E7" w:rsidRPr="00081A89" w:rsidTr="006B7CCF">
        <w:trPr>
          <w:jc w:val="center"/>
        </w:trPr>
        <w:tc>
          <w:tcPr>
            <w:tcW w:w="110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7D">
              <w:rPr>
                <w:rFonts w:ascii="Times New Roman" w:hAnsi="Times New Roman" w:cs="Times New Roman"/>
                <w:sz w:val="24"/>
                <w:szCs w:val="24"/>
              </w:rPr>
              <w:object w:dxaOrig="900" w:dyaOrig="811">
                <v:shape id="_x0000_i1027" type="#_x0000_t75" style="width:45.2pt;height:40.2pt" o:ole="">
                  <v:imagedata r:id="rId14" o:title=""/>
                </v:shape>
                <o:OLEObject Type="Embed" ProgID="Package" ShapeID="_x0000_i1027" DrawAspect="Content" ObjectID="_1606199779" r:id="rId15"/>
              </w:object>
            </w:r>
          </w:p>
        </w:tc>
        <w:tc>
          <w:tcPr>
            <w:tcW w:w="3118" w:type="dxa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0100"/>
                  <wp:effectExtent l="19050" t="0" r="9525" b="0"/>
                  <wp:docPr id="1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E7" w:rsidRPr="00081A89" w:rsidTr="006B7CCF">
        <w:trPr>
          <w:jc w:val="center"/>
        </w:trPr>
        <w:tc>
          <w:tcPr>
            <w:tcW w:w="110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7D">
              <w:rPr>
                <w:rFonts w:ascii="Times New Roman" w:hAnsi="Times New Roman" w:cs="Times New Roman"/>
                <w:sz w:val="24"/>
                <w:szCs w:val="24"/>
              </w:rPr>
              <w:object w:dxaOrig="1065" w:dyaOrig="811">
                <v:shape id="_x0000_i1028" type="#_x0000_t75" style="width:53.6pt;height:40.2pt" o:ole="">
                  <v:imagedata r:id="rId16" o:title=""/>
                </v:shape>
                <o:OLEObject Type="Embed" ProgID="Package" ShapeID="_x0000_i1028" DrawAspect="Content" ObjectID="_1606199780" r:id="rId17"/>
              </w:object>
            </w:r>
          </w:p>
        </w:tc>
        <w:tc>
          <w:tcPr>
            <w:tcW w:w="3118" w:type="dxa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38200"/>
                  <wp:effectExtent l="19050" t="0" r="9525" b="0"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FE7" w:rsidRPr="00081A89" w:rsidTr="006B7CCF">
        <w:trPr>
          <w:jc w:val="center"/>
        </w:trPr>
        <w:tc>
          <w:tcPr>
            <w:tcW w:w="1101" w:type="dxa"/>
            <w:shd w:val="clear" w:color="auto" w:fill="A6A6A6" w:themeFill="background1" w:themeFillShade="A6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E7D">
              <w:rPr>
                <w:rFonts w:ascii="Times New Roman" w:hAnsi="Times New Roman" w:cs="Times New Roman"/>
                <w:sz w:val="24"/>
                <w:szCs w:val="24"/>
              </w:rPr>
              <w:object w:dxaOrig="1380" w:dyaOrig="811">
                <v:shape id="_x0000_i1026" type="#_x0000_t75" style="width:68.65pt;height:40.2pt" o:ole="">
                  <v:imagedata r:id="rId18" o:title=""/>
                </v:shape>
                <o:OLEObject Type="Embed" ProgID="Package" ShapeID="_x0000_i1026" DrawAspect="Content" ObjectID="_1606199781" r:id="rId19"/>
              </w:object>
            </w:r>
          </w:p>
        </w:tc>
        <w:tc>
          <w:tcPr>
            <w:tcW w:w="3118" w:type="dxa"/>
            <w:vAlign w:val="center"/>
          </w:tcPr>
          <w:p w:rsidR="00CD4FE7" w:rsidRPr="00081A89" w:rsidRDefault="00CD4FE7" w:rsidP="006B7CC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38200"/>
                  <wp:effectExtent l="19050" t="0" r="0" b="0"/>
                  <wp:docPr id="1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304BF" w:rsidRDefault="00CD4FE7" w:rsidP="00CD4FE7">
      <w:pPr>
        <w:pStyle w:val="NormalWeb"/>
        <w:numPr>
          <w:ilvl w:val="0"/>
          <w:numId w:val="11"/>
        </w:numPr>
      </w:pPr>
      <w:r w:rsidRPr="00CD4FE7">
        <w:drawing>
          <wp:inline distT="0" distB="0" distL="0" distR="0">
            <wp:extent cx="1009650" cy="828675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4" w:rsidRDefault="00CD4FE7" w:rsidP="00CD4FE7">
      <w:pPr>
        <w:pStyle w:val="NormalWeb"/>
        <w:numPr>
          <w:ilvl w:val="0"/>
          <w:numId w:val="11"/>
        </w:numPr>
      </w:pPr>
      <w:r w:rsidRPr="00CD4FE7">
        <w:drawing>
          <wp:inline distT="0" distB="0" distL="0" distR="0">
            <wp:extent cx="1019175" cy="800100"/>
            <wp:effectExtent l="19050" t="0" r="9525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4" w:rsidRDefault="00CD4FE7" w:rsidP="00CD4FE7">
      <w:pPr>
        <w:pStyle w:val="NormalWeb"/>
        <w:numPr>
          <w:ilvl w:val="0"/>
          <w:numId w:val="11"/>
        </w:numPr>
      </w:pPr>
      <w:r w:rsidRPr="00CD4FE7">
        <w:lastRenderedPageBreak/>
        <w:drawing>
          <wp:inline distT="0" distB="0" distL="0" distR="0">
            <wp:extent cx="1019175" cy="838200"/>
            <wp:effectExtent l="19050" t="0" r="9525" b="0"/>
            <wp:docPr id="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FE7" w:rsidRDefault="00CD4FE7" w:rsidP="00CD4FE7">
      <w:pPr>
        <w:pStyle w:val="NormalWeb"/>
        <w:numPr>
          <w:ilvl w:val="0"/>
          <w:numId w:val="11"/>
        </w:numPr>
      </w:pPr>
      <w:r w:rsidRPr="00CD4FE7">
        <w:drawing>
          <wp:inline distT="0" distB="0" distL="0" distR="0">
            <wp:extent cx="1047750" cy="838200"/>
            <wp:effectExtent l="1905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809" w:type="dxa"/>
        <w:tblLook w:val="04A0"/>
      </w:tblPr>
      <w:tblGrid>
        <w:gridCol w:w="491"/>
        <w:gridCol w:w="3195"/>
      </w:tblGrid>
      <w:tr w:rsidR="002D0BD6" w:rsidTr="006B7CCF">
        <w:trPr>
          <w:jc w:val="center"/>
        </w:trPr>
        <w:tc>
          <w:tcPr>
            <w:tcW w:w="491" w:type="dxa"/>
          </w:tcPr>
          <w:p w:rsidR="002D0BD6" w:rsidRDefault="002D0BD6" w:rsidP="006B7CCF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3195" w:type="dxa"/>
            <w:vAlign w:val="center"/>
          </w:tcPr>
          <w:p w:rsidR="002D0BD6" w:rsidRDefault="002D0BD6" w:rsidP="006B7CCF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33475" cy="895350"/>
                  <wp:effectExtent l="19050" t="0" r="9525" b="0"/>
                  <wp:docPr id="25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BD6" w:rsidTr="006B7CCF">
        <w:trPr>
          <w:jc w:val="center"/>
        </w:trPr>
        <w:tc>
          <w:tcPr>
            <w:tcW w:w="491" w:type="dxa"/>
          </w:tcPr>
          <w:p w:rsidR="002D0BD6" w:rsidRDefault="002D0BD6" w:rsidP="006B7CCF">
            <w:pPr>
              <w:bidi w:val="0"/>
              <w:spacing w:before="100" w:beforeAutospacing="1" w:after="100" w:afterAutospacing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3195" w:type="dxa"/>
            <w:vAlign w:val="center"/>
          </w:tcPr>
          <w:p w:rsidR="002D0BD6" w:rsidRDefault="002D0BD6" w:rsidP="006B7CCF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23950" cy="885825"/>
                  <wp:effectExtent l="19050" t="0" r="0" b="0"/>
                  <wp:docPr id="16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049" w:rsidRDefault="00C31049" w:rsidP="00D35CE8">
      <w:pPr>
        <w:spacing w:after="0" w:line="240" w:lineRule="auto"/>
      </w:pPr>
      <w:r>
        <w:separator/>
      </w:r>
    </w:p>
  </w:endnote>
  <w:endnote w:type="continuationSeparator" w:id="1">
    <w:p w:rsidR="00C31049" w:rsidRDefault="00C3104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049" w:rsidRDefault="00C31049" w:rsidP="00D35CE8">
      <w:pPr>
        <w:spacing w:after="0" w:line="240" w:lineRule="auto"/>
      </w:pPr>
      <w:r>
        <w:separator/>
      </w:r>
    </w:p>
  </w:footnote>
  <w:footnote w:type="continuationSeparator" w:id="1">
    <w:p w:rsidR="00C31049" w:rsidRDefault="00C3104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D4FE7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2018-12-13T06:19:00Z</dcterms:modified>
</cp:coreProperties>
</file>